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EA503" w14:textId="77777777" w:rsidR="00A262BB" w:rsidRDefault="00A262BB"/>
    <w:p w14:paraId="5F8D390F" w14:textId="385B9E7C" w:rsidR="00A262BB" w:rsidRDefault="00B60F93" w:rsidP="00B60F93">
      <w:pPr>
        <w:tabs>
          <w:tab w:val="left" w:pos="720"/>
          <w:tab w:val="left" w:pos="7200"/>
        </w:tabs>
      </w:pPr>
      <w:r>
        <w:tab/>
      </w:r>
      <w:r>
        <w:tab/>
      </w:r>
    </w:p>
    <w:p w14:paraId="47D2CD8A" w14:textId="77777777" w:rsidR="00A262BB" w:rsidRDefault="00A262BB"/>
    <w:p w14:paraId="7D23FFD8" w14:textId="77777777" w:rsidR="00A262BB" w:rsidRDefault="00A262BB" w:rsidP="00B60F93">
      <w:pPr>
        <w:rPr>
          <w:rFonts w:ascii="Times New Roman" w:hAnsi="Times New Roman" w:cs="Times New Roman"/>
          <w:sz w:val="24"/>
          <w:szCs w:val="24"/>
        </w:rPr>
      </w:pPr>
    </w:p>
    <w:p w14:paraId="691B0411" w14:textId="77777777" w:rsidR="00A262BB" w:rsidRDefault="00A262B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77F118" w14:textId="77777777" w:rsidR="00A262BB" w:rsidRDefault="00A262BB" w:rsidP="00B60F93">
      <w:pPr>
        <w:rPr>
          <w:rFonts w:ascii="Times New Roman" w:hAnsi="Times New Roman" w:cs="Times New Roman"/>
          <w:sz w:val="24"/>
          <w:szCs w:val="24"/>
        </w:rPr>
      </w:pPr>
    </w:p>
    <w:p w14:paraId="3068F54B" w14:textId="77777777" w:rsidR="00A262BB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2140443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SURAT PERNYATAAN TANGGUNG JAWAB BELANJA</w:t>
      </w:r>
    </w:p>
    <w:p w14:paraId="45971457" w14:textId="77777777" w:rsidR="00A262BB" w:rsidRDefault="00A262B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F41C21" w14:textId="77777777" w:rsidR="00A262BB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Yang bertanda tangan di bawah ini:</w:t>
      </w:r>
    </w:p>
    <w:p w14:paraId="62E8059D" w14:textId="77777777" w:rsidR="00A262BB" w:rsidRDefault="0000000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7A2C39E3" w14:textId="77777777" w:rsidR="00A262BB" w:rsidRDefault="0000000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0DB5C236" w14:textId="77777777" w:rsidR="00A262BB" w:rsidRDefault="00000000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Berdasarkan Surat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Perjanjian Penugasan Melaksanakan Pengabdian kepada Masyarakat </w:t>
      </w:r>
      <w:r>
        <w:rPr>
          <w:rFonts w:ascii="Times New Roman" w:hAnsi="Times New Roman" w:cs="Times New Roman"/>
          <w:sz w:val="24"/>
          <w:szCs w:val="24"/>
        </w:rPr>
        <w:t>Nomor :</w:t>
      </w:r>
      <w:r>
        <w:rPr>
          <w:rFonts w:ascii="Times New Roman" w:hAnsi="Times New Roman" w:cs="Times New Roman"/>
          <w:sz w:val="24"/>
          <w:szCs w:val="24"/>
          <w:lang w:val="en-US"/>
        </w:rPr>
        <w:t>.....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tanggal</w:t>
      </w:r>
      <w:proofErr w:type="gramStart"/>
      <w:r>
        <w:rPr>
          <w:rFonts w:ascii="Times New Roman" w:hAnsi="Times New Roman" w:cs="Times New Roman"/>
          <w:lang w:val="en-US"/>
        </w:rPr>
        <w:t>.....</w:t>
      </w:r>
      <w:proofErr w:type="gramEnd"/>
      <w:r>
        <w:rPr>
          <w:rFonts w:ascii="Times New Roman" w:hAnsi="Times New Roman" w:cs="Times New Roman"/>
          <w:sz w:val="24"/>
          <w:szCs w:val="24"/>
        </w:rPr>
        <w:t>mendapatkan anggaran Pen</w:t>
      </w:r>
      <w:r>
        <w:rPr>
          <w:rFonts w:ascii="Times New Roman" w:hAnsi="Times New Roman" w:cs="Times New Roman"/>
          <w:sz w:val="24"/>
          <w:szCs w:val="24"/>
          <w:lang w:val="en-US"/>
        </w:rPr>
        <w:t>gabdian kepada Masyarakat</w:t>
      </w:r>
      <w:r>
        <w:rPr>
          <w:rFonts w:ascii="Times New Roman" w:hAnsi="Times New Roman" w:cs="Times New Roman"/>
          <w:sz w:val="24"/>
          <w:szCs w:val="24"/>
        </w:rPr>
        <w:t xml:space="preserve"> dengan judul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.......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sebesar Rp.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....</w:t>
      </w:r>
    </w:p>
    <w:p w14:paraId="10E85821" w14:textId="77777777" w:rsidR="00A262BB" w:rsidRDefault="00A262BB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3C899A8B" w14:textId="77777777" w:rsidR="00A262BB" w:rsidRDefault="00000000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Dengan ini menyatakan bahwa:</w:t>
      </w:r>
    </w:p>
    <w:p w14:paraId="05FA94F3" w14:textId="77777777" w:rsidR="00A262BB" w:rsidRDefault="00A262BB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7930E892" w14:textId="77777777" w:rsidR="00A262BB" w:rsidRDefault="000000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Biaya kegiatan penelitian di bawah ini meliputi:</w:t>
      </w:r>
    </w:p>
    <w:tbl>
      <w:tblPr>
        <w:tblStyle w:val="TableGrid"/>
        <w:tblW w:w="8631" w:type="dxa"/>
        <w:tblInd w:w="720" w:type="dxa"/>
        <w:tblLook w:val="04A0" w:firstRow="1" w:lastRow="0" w:firstColumn="1" w:lastColumn="0" w:noHBand="0" w:noVBand="1"/>
      </w:tblPr>
      <w:tblGrid>
        <w:gridCol w:w="570"/>
        <w:gridCol w:w="4524"/>
        <w:gridCol w:w="3537"/>
      </w:tblGrid>
      <w:tr w:rsidR="00A262BB" w14:paraId="36243CBC" w14:textId="77777777">
        <w:tc>
          <w:tcPr>
            <w:tcW w:w="570" w:type="dxa"/>
          </w:tcPr>
          <w:p w14:paraId="64570F04" w14:textId="77777777" w:rsidR="00A262BB" w:rsidRDefault="00000000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No.</w:t>
            </w:r>
          </w:p>
        </w:tc>
        <w:tc>
          <w:tcPr>
            <w:tcW w:w="4524" w:type="dxa"/>
          </w:tcPr>
          <w:p w14:paraId="7AE7EE88" w14:textId="77777777" w:rsidR="00A262BB" w:rsidRDefault="00000000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Uraian</w:t>
            </w:r>
          </w:p>
        </w:tc>
        <w:tc>
          <w:tcPr>
            <w:tcW w:w="3537" w:type="dxa"/>
          </w:tcPr>
          <w:p w14:paraId="2EB6CEB2" w14:textId="77777777" w:rsidR="00A262BB" w:rsidRDefault="0000000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Jumlah</w:t>
            </w:r>
          </w:p>
        </w:tc>
      </w:tr>
      <w:tr w:rsidR="00A262BB" w14:paraId="640C7997" w14:textId="77777777">
        <w:tc>
          <w:tcPr>
            <w:tcW w:w="570" w:type="dxa"/>
          </w:tcPr>
          <w:p w14:paraId="273AC95F" w14:textId="77777777" w:rsidR="00A262BB" w:rsidRDefault="00A262BB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24" w:type="dxa"/>
          </w:tcPr>
          <w:p w14:paraId="154C0985" w14:textId="77777777" w:rsidR="00A262BB" w:rsidRDefault="0000000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Belanja Barang Habis Pakai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115FC26" w14:textId="77777777" w:rsidR="00A262BB" w:rsidRDefault="0000000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  <w:t>Biaya Perjalanan</w:t>
            </w:r>
          </w:p>
          <w:p w14:paraId="6377068F" w14:textId="77777777" w:rsidR="00A262BB" w:rsidRDefault="0000000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  <w:t>Biaya Operasioal Lainnya</w:t>
            </w:r>
          </w:p>
        </w:tc>
        <w:tc>
          <w:tcPr>
            <w:tcW w:w="3537" w:type="dxa"/>
          </w:tcPr>
          <w:p w14:paraId="68438419" w14:textId="77777777" w:rsidR="00A262BB" w:rsidRDefault="00000000">
            <w:pPr>
              <w:jc w:val="right"/>
              <w:rPr>
                <w:rFonts w:cs="Calibri"/>
                <w:lang w:val="en-US"/>
              </w:rPr>
            </w:pPr>
            <w:r>
              <w:rPr>
                <w:rFonts w:cs="Calibri"/>
              </w:rPr>
              <w:t xml:space="preserve"> </w:t>
            </w:r>
          </w:p>
          <w:p w14:paraId="012F9F5C" w14:textId="77777777" w:rsidR="00A262BB" w:rsidRDefault="00000000">
            <w:pPr>
              <w:ind w:right="40"/>
              <w:jc w:val="right"/>
              <w:rPr>
                <w:rFonts w:cs="Calibri"/>
              </w:rPr>
            </w:pPr>
            <w:r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</w:rPr>
              <w:t xml:space="preserve">  </w:t>
            </w:r>
          </w:p>
          <w:p w14:paraId="1B012B98" w14:textId="77777777" w:rsidR="00A262BB" w:rsidRDefault="00000000">
            <w:pPr>
              <w:ind w:left="1591" w:right="40" w:hanging="142"/>
              <w:jc w:val="right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 xml:space="preserve">   </w:t>
            </w:r>
            <w:r>
              <w:rPr>
                <w:rFonts w:cs="Calibri"/>
                <w:color w:val="000000"/>
              </w:rPr>
              <w:t xml:space="preserve">    </w:t>
            </w:r>
          </w:p>
          <w:p w14:paraId="16F22F47" w14:textId="77777777" w:rsidR="00A262BB" w:rsidRDefault="00A26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A262BB" w14:paraId="72219D59" w14:textId="77777777">
        <w:tc>
          <w:tcPr>
            <w:tcW w:w="570" w:type="dxa"/>
          </w:tcPr>
          <w:p w14:paraId="4DA1804A" w14:textId="77777777" w:rsidR="00A262BB" w:rsidRDefault="00A262BB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24" w:type="dxa"/>
          </w:tcPr>
          <w:p w14:paraId="47C384BA" w14:textId="77777777" w:rsidR="00A262BB" w:rsidRDefault="0000000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3537" w:type="dxa"/>
          </w:tcPr>
          <w:p w14:paraId="32C7B85A" w14:textId="77777777" w:rsidR="00A262BB" w:rsidRDefault="00A262BB">
            <w:pPr>
              <w:pStyle w:val="ListParagraph"/>
              <w:tabs>
                <w:tab w:val="left" w:pos="466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F813F0" w14:textId="77777777" w:rsidR="00A262BB" w:rsidRDefault="00A262BB">
            <w:pPr>
              <w:pStyle w:val="ListParagraph"/>
              <w:tabs>
                <w:tab w:val="left" w:pos="466"/>
              </w:tabs>
              <w:ind w:left="0" w:firstLine="187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E9E6442" w14:textId="77777777" w:rsidR="00A262BB" w:rsidRDefault="00A262BB">
      <w:pPr>
        <w:pStyle w:val="ListParagraph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D78F471" w14:textId="7B197A86" w:rsidR="00A262BB" w:rsidRDefault="0000000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Jumlah uang tersebut pada angka </w:t>
      </w:r>
      <w:r w:rsidR="00F835BE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</w:rPr>
        <w:t>i, benar-benar dikeluarkan untuk pelaksanaan kegiatan p</w:t>
      </w:r>
      <w:proofErr w:type="spellStart"/>
      <w:r w:rsidR="00F835BE">
        <w:rPr>
          <w:rFonts w:ascii="Times New Roman" w:hAnsi="Times New Roman" w:cs="Times New Roman"/>
          <w:sz w:val="24"/>
          <w:szCs w:val="24"/>
          <w:lang w:val="en-US"/>
        </w:rPr>
        <w:t>elaksanaan</w:t>
      </w:r>
      <w:proofErr w:type="spellEnd"/>
      <w:r w:rsidR="00F835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835BE">
        <w:rPr>
          <w:rFonts w:ascii="Times New Roman" w:hAnsi="Times New Roman" w:cs="Times New Roman"/>
          <w:sz w:val="24"/>
          <w:szCs w:val="24"/>
          <w:lang w:val="en-US"/>
        </w:rPr>
        <w:t>PkM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dimaksud. </w:t>
      </w:r>
    </w:p>
    <w:p w14:paraId="5446834B" w14:textId="77777777" w:rsidR="00A262BB" w:rsidRDefault="00A262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27B1FC" w14:textId="77777777" w:rsidR="00A262BB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Demikian surat pernyataan ini dibuat dengan sebenarnya. </w:t>
      </w:r>
    </w:p>
    <w:p w14:paraId="7DE3CCF0" w14:textId="77777777" w:rsidR="00A262BB" w:rsidRDefault="00A262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739FC77" w14:textId="5475EEEB" w:rsidR="00A262BB" w:rsidRDefault="00F835BE" w:rsidP="00F835BE">
      <w:pPr>
        <w:ind w:left="360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000000">
        <w:rPr>
          <w:rFonts w:ascii="Times New Roman" w:hAnsi="Times New Roman" w:cs="Times New Roman"/>
          <w:sz w:val="24"/>
          <w:szCs w:val="24"/>
        </w:rPr>
        <w:t xml:space="preserve">Tangerang Selatan, </w:t>
      </w:r>
      <w:r w:rsidR="00000000">
        <w:rPr>
          <w:rFonts w:ascii="Times New Roman" w:hAnsi="Times New Roman" w:cs="Times New Roman"/>
          <w:sz w:val="24"/>
          <w:szCs w:val="24"/>
          <w:lang w:val="en-US"/>
        </w:rPr>
        <w:t>.......</w:t>
      </w:r>
    </w:p>
    <w:p w14:paraId="76971CA5" w14:textId="77777777" w:rsidR="00A262BB" w:rsidRDefault="00000000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91232659"/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Pengabdian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Masyarakat</w:t>
      </w:r>
    </w:p>
    <w:p w14:paraId="1A1640A2" w14:textId="323A8932" w:rsidR="00A262BB" w:rsidRDefault="00000000" w:rsidP="00F83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62BA3694" w14:textId="77777777" w:rsidR="00A262BB" w:rsidRDefault="0000000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materai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10.000</w:t>
      </w:r>
    </w:p>
    <w:p w14:paraId="3A3E2A8F" w14:textId="77777777" w:rsidR="00F835BE" w:rsidRDefault="00F835B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85BF7D5" w14:textId="5FC7BA63" w:rsidR="00F835BE" w:rsidRDefault="00F835BE" w:rsidP="00F835BE">
      <w:pPr>
        <w:ind w:left="5040" w:hanging="7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(                                                                 )</w:t>
      </w:r>
      <w:bookmarkEnd w:id="0"/>
      <w:bookmarkEnd w:id="1"/>
    </w:p>
    <w:sectPr w:rsidR="00F835BE" w:rsidSect="00F835BE">
      <w:headerReference w:type="even" r:id="rId7"/>
      <w:headerReference w:type="default" r:id="rId8"/>
      <w:headerReference w:type="firs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42C02" w14:textId="77777777" w:rsidR="007A00B2" w:rsidRDefault="007A00B2">
      <w:pPr>
        <w:spacing w:after="0" w:line="240" w:lineRule="auto"/>
      </w:pPr>
      <w:r>
        <w:separator/>
      </w:r>
    </w:p>
  </w:endnote>
  <w:endnote w:type="continuationSeparator" w:id="0">
    <w:p w14:paraId="2BB647D4" w14:textId="77777777" w:rsidR="007A00B2" w:rsidRDefault="007A0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0968E" w14:textId="77777777" w:rsidR="007A00B2" w:rsidRDefault="007A00B2">
      <w:pPr>
        <w:spacing w:after="0" w:line="240" w:lineRule="auto"/>
      </w:pPr>
      <w:r>
        <w:separator/>
      </w:r>
    </w:p>
  </w:footnote>
  <w:footnote w:type="continuationSeparator" w:id="0">
    <w:p w14:paraId="4D769EA8" w14:textId="77777777" w:rsidR="007A00B2" w:rsidRDefault="007A0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5358C" w14:textId="77777777" w:rsidR="00A262BB" w:rsidRDefault="00000000">
    <w:pPr>
      <w:pStyle w:val="Header"/>
    </w:pPr>
    <w:r>
      <w:rPr>
        <w:noProof/>
        <w:lang w:eastAsia="id-ID"/>
      </w:rPr>
      <w:drawing>
        <wp:anchor distT="0" distB="0" distL="0" distR="0" simplePos="0" relativeHeight="3" behindDoc="1" locked="0" layoutInCell="0" allowOverlap="1" wp14:anchorId="2428AB46" wp14:editId="473F5A6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1"/>
          <wp:effectExtent l="0" t="0" r="0" b="0"/>
          <wp:wrapNone/>
          <wp:docPr id="892717279" name="Picture 89271727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_t75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7559040" cy="10692131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9015D" w14:textId="77777777" w:rsidR="00A262BB" w:rsidRDefault="00000000">
    <w:pPr>
      <w:pStyle w:val="Header"/>
    </w:pPr>
    <w:r>
      <w:rPr>
        <w:noProof/>
      </w:rPr>
      <w:drawing>
        <wp:anchor distT="0" distB="0" distL="0" distR="0" simplePos="0" relativeHeight="4" behindDoc="1" locked="0" layoutInCell="0" allowOverlap="1" wp14:anchorId="647BB6D8" wp14:editId="7618FF32">
          <wp:simplePos x="0" y="0"/>
          <wp:positionH relativeFrom="margin">
            <wp:posOffset>-379730</wp:posOffset>
          </wp:positionH>
          <wp:positionV relativeFrom="margin">
            <wp:posOffset>19897</wp:posOffset>
          </wp:positionV>
          <wp:extent cx="6644216" cy="9882505"/>
          <wp:effectExtent l="0" t="0" r="4445" b="4445"/>
          <wp:wrapNone/>
          <wp:docPr id="1980124591" name="Picture 198012459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x0000_t75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6644216" cy="988250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28912" w14:textId="77777777" w:rsidR="00A262BB" w:rsidRDefault="00000000">
    <w:pPr>
      <w:pStyle w:val="Header"/>
    </w:pPr>
    <w:r>
      <w:rPr>
        <w:noProof/>
        <w:lang w:eastAsia="id-ID"/>
      </w:rPr>
      <w:drawing>
        <wp:anchor distT="0" distB="0" distL="0" distR="0" simplePos="0" relativeHeight="2" behindDoc="1" locked="0" layoutInCell="0" allowOverlap="1" wp14:anchorId="3ACAE785" wp14:editId="1520AAC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1"/>
          <wp:effectExtent l="0" t="0" r="0" b="0"/>
          <wp:wrapNone/>
          <wp:docPr id="2007656838" name="Picture 20076568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_x0000_t75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7559040" cy="10692131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hybridMultilevel"/>
    <w:tmpl w:val="D8EC4F6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1"/>
    <w:multiLevelType w:val="hybridMultilevel"/>
    <w:tmpl w:val="16F079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738971">
    <w:abstractNumId w:val="0"/>
  </w:num>
  <w:num w:numId="2" w16cid:durableId="953708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2BB"/>
    <w:rsid w:val="007A00B2"/>
    <w:rsid w:val="00A262BB"/>
    <w:rsid w:val="00B60F93"/>
    <w:rsid w:val="00F8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F6B87"/>
  <w15:docId w15:val="{724EAB4F-72A8-4DDD-AAE5-5359DCB9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Universitas Terbuka</dc:creator>
  <cp:lastModifiedBy>Harry Subandri, SKom</cp:lastModifiedBy>
  <cp:revision>3</cp:revision>
  <cp:lastPrinted>2021-12-24T03:00:00Z</cp:lastPrinted>
  <dcterms:created xsi:type="dcterms:W3CDTF">2023-11-29T01:45:00Z</dcterms:created>
  <dcterms:modified xsi:type="dcterms:W3CDTF">2023-11-29T01:56:00Z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a7beb31c650c4b6d9d9dcd63e86e10ef</vt:lpwstr>
  </property>
</Properties>
</file>